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9B70" w14:textId="3602039F" w:rsidR="00E40905" w:rsidRPr="005B1655" w:rsidRDefault="00B7438F" w:rsidP="00C37463">
      <w:pPr>
        <w:spacing w:after="0" w:line="288" w:lineRule="auto"/>
        <w:rPr>
          <w:b/>
          <w:bCs/>
          <w:color w:val="00B050"/>
        </w:rPr>
      </w:pPr>
      <w:r w:rsidRPr="005B1655">
        <w:rPr>
          <w:b/>
          <w:bCs/>
          <w:color w:val="00B050"/>
        </w:rPr>
        <w:t>Anschreiben SLV-Version 1-2</w:t>
      </w:r>
    </w:p>
    <w:p w14:paraId="0651A9EE" w14:textId="2D8B04C2" w:rsidR="005B1655" w:rsidRPr="005B1655" w:rsidRDefault="005B1655" w:rsidP="00C37463">
      <w:pPr>
        <w:spacing w:after="0" w:line="288" w:lineRule="auto"/>
        <w:rPr>
          <w:b/>
          <w:bCs/>
          <w:color w:val="00B050"/>
        </w:rPr>
      </w:pPr>
      <w:r w:rsidRPr="005B1655">
        <w:rPr>
          <w:b/>
          <w:bCs/>
          <w:color w:val="00B050"/>
        </w:rPr>
        <w:t>Bisher SMK und unter 27 Jahren</w:t>
      </w:r>
    </w:p>
    <w:p w14:paraId="49A4D983" w14:textId="405DAC8C" w:rsidR="00B7438F" w:rsidRDefault="00B7438F" w:rsidP="00C37463">
      <w:pPr>
        <w:spacing w:after="0" w:line="288" w:lineRule="auto"/>
      </w:pPr>
    </w:p>
    <w:p w14:paraId="64B1545E" w14:textId="3FC18274" w:rsidR="006E7D85" w:rsidRPr="006E7D85" w:rsidRDefault="006E7D85" w:rsidP="00C37463">
      <w:pPr>
        <w:spacing w:after="0" w:line="288" w:lineRule="auto"/>
        <w:rPr>
          <w:b/>
          <w:bCs/>
        </w:rPr>
      </w:pPr>
      <w:proofErr w:type="spellStart"/>
      <w:r w:rsidRPr="006E7D85">
        <w:rPr>
          <w:b/>
          <w:bCs/>
        </w:rPr>
        <w:t>Abocenter</w:t>
      </w:r>
      <w:proofErr w:type="spellEnd"/>
      <w:r w:rsidRPr="006E7D85">
        <w:rPr>
          <w:b/>
          <w:bCs/>
        </w:rPr>
        <w:t xml:space="preserve"> SLV-Verfahren</w:t>
      </w:r>
    </w:p>
    <w:p w14:paraId="1DA85510" w14:textId="7DB669C3" w:rsidR="006E7D85" w:rsidRDefault="006E7D85" w:rsidP="00C37463">
      <w:pPr>
        <w:spacing w:after="0" w:line="288" w:lineRule="auto"/>
      </w:pPr>
    </w:p>
    <w:p w14:paraId="5A0464EF" w14:textId="77777777" w:rsidR="006E7D85" w:rsidRDefault="006E7D85" w:rsidP="00C37463">
      <w:pPr>
        <w:spacing w:after="0" w:line="288" w:lineRule="auto"/>
      </w:pPr>
    </w:p>
    <w:p w14:paraId="3329C0AF" w14:textId="32CBF208" w:rsidR="001531D3" w:rsidRPr="001531D3" w:rsidRDefault="001531D3" w:rsidP="00C37463">
      <w:pPr>
        <w:spacing w:after="0" w:line="288" w:lineRule="auto"/>
        <w:rPr>
          <w:b/>
          <w:bCs/>
        </w:rPr>
      </w:pPr>
      <w:proofErr w:type="spellStart"/>
      <w:r w:rsidRPr="001531D3">
        <w:rPr>
          <w:b/>
          <w:bCs/>
        </w:rPr>
        <w:t>JugendticketBW</w:t>
      </w:r>
      <w:proofErr w:type="spellEnd"/>
      <w:r w:rsidRPr="001531D3">
        <w:rPr>
          <w:b/>
          <w:bCs/>
        </w:rPr>
        <w:t xml:space="preserve"> im </w:t>
      </w:r>
      <w:proofErr w:type="spellStart"/>
      <w:r w:rsidRPr="001531D3">
        <w:rPr>
          <w:b/>
          <w:bCs/>
        </w:rPr>
        <w:t>naldo</w:t>
      </w:r>
      <w:proofErr w:type="spellEnd"/>
      <w:r w:rsidRPr="001531D3">
        <w:rPr>
          <w:b/>
          <w:bCs/>
        </w:rPr>
        <w:t xml:space="preserve"> kommt zum 1. März 2023</w:t>
      </w:r>
    </w:p>
    <w:p w14:paraId="0091DEC0" w14:textId="77777777" w:rsidR="001531D3" w:rsidRDefault="001531D3" w:rsidP="00C37463">
      <w:pPr>
        <w:spacing w:after="0" w:line="288" w:lineRule="auto"/>
      </w:pPr>
    </w:p>
    <w:p w14:paraId="367EB5BF" w14:textId="4FFBF364" w:rsidR="00B7438F" w:rsidRDefault="00B7438F" w:rsidP="00C37463">
      <w:pPr>
        <w:spacing w:after="0" w:line="288" w:lineRule="auto"/>
      </w:pPr>
      <w:r>
        <w:t>Liebe Schülerinnen und Schüler, liebe Eltern,</w:t>
      </w:r>
    </w:p>
    <w:p w14:paraId="0FB51467" w14:textId="30DC7B6D" w:rsidR="00B7438F" w:rsidRDefault="00B7438F" w:rsidP="00C37463">
      <w:pPr>
        <w:spacing w:after="0" w:line="288" w:lineRule="auto"/>
      </w:pPr>
    </w:p>
    <w:p w14:paraId="3B462546" w14:textId="60F92FEC" w:rsidR="00E54F71" w:rsidRDefault="00843E68" w:rsidP="00C37463">
      <w:pPr>
        <w:spacing w:after="0" w:line="288" w:lineRule="auto"/>
      </w:pPr>
      <w:r>
        <w:t>am</w:t>
      </w:r>
      <w:r w:rsidR="00B7438F">
        <w:t xml:space="preserve"> 1. März 2023 wird im Verkehrsverbund </w:t>
      </w:r>
      <w:proofErr w:type="spellStart"/>
      <w:r w:rsidR="00B7438F">
        <w:t>naldo</w:t>
      </w:r>
      <w:proofErr w:type="spellEnd"/>
      <w:r w:rsidR="00B7438F">
        <w:t xml:space="preserve"> das </w:t>
      </w:r>
      <w:proofErr w:type="spellStart"/>
      <w:r w:rsidR="00B7438F" w:rsidRPr="007D66DD">
        <w:rPr>
          <w:b/>
          <w:bCs/>
        </w:rPr>
        <w:t>JugendticketBW</w:t>
      </w:r>
      <w:proofErr w:type="spellEnd"/>
      <w:r w:rsidR="00B7438F" w:rsidRPr="007D66DD">
        <w:rPr>
          <w:b/>
          <w:bCs/>
        </w:rPr>
        <w:t xml:space="preserve"> </w:t>
      </w:r>
      <w:r w:rsidR="00B7438F">
        <w:t xml:space="preserve">eingeführt, </w:t>
      </w:r>
      <w:r w:rsidR="00772365">
        <w:t xml:space="preserve">das eine attraktive Variante zur Schülermonatskarte darstellt. </w:t>
      </w:r>
      <w:r w:rsidR="00E54F71">
        <w:t xml:space="preserve">In der </w:t>
      </w:r>
      <w:r w:rsidR="00E54F71" w:rsidRPr="00EC3266">
        <w:rPr>
          <w:b/>
          <w:bCs/>
        </w:rPr>
        <w:t>beigefügten Übersicht</w:t>
      </w:r>
      <w:r w:rsidR="00E54F71">
        <w:t xml:space="preserve"> </w:t>
      </w:r>
      <w:r w:rsidR="0009420E">
        <w:t>haben</w:t>
      </w:r>
      <w:r w:rsidR="00E54F71">
        <w:t xml:space="preserve"> wir Ihnen </w:t>
      </w:r>
      <w:r w:rsidR="0009420E">
        <w:t xml:space="preserve">die wichtigsten Informationen zu </w:t>
      </w:r>
      <w:r w:rsidR="00772365">
        <w:t>beide</w:t>
      </w:r>
      <w:r w:rsidR="0009420E">
        <w:t>n</w:t>
      </w:r>
      <w:r w:rsidR="00772365">
        <w:t xml:space="preserve"> Fahrkarten</w:t>
      </w:r>
      <w:r w:rsidR="0009420E">
        <w:t xml:space="preserve"> zusammengestellt</w:t>
      </w:r>
      <w:r w:rsidR="00E54F71">
        <w:t>.</w:t>
      </w:r>
    </w:p>
    <w:p w14:paraId="5572ECAC" w14:textId="1FBD5B53" w:rsidR="00E54F71" w:rsidRDefault="00E54F71" w:rsidP="00C37463">
      <w:pPr>
        <w:spacing w:after="0" w:line="288" w:lineRule="auto"/>
      </w:pPr>
    </w:p>
    <w:p w14:paraId="3E6530E8" w14:textId="1450710A" w:rsidR="00975485" w:rsidRDefault="00975485" w:rsidP="00C37463">
      <w:pPr>
        <w:spacing w:after="0" w:line="288" w:lineRule="auto"/>
      </w:pPr>
      <w:r>
        <w:t xml:space="preserve">Das </w:t>
      </w:r>
      <w:proofErr w:type="spellStart"/>
      <w:r>
        <w:t>JugendticketBW</w:t>
      </w:r>
      <w:proofErr w:type="spellEnd"/>
      <w:r>
        <w:t xml:space="preserve"> gilt </w:t>
      </w:r>
      <w:r w:rsidR="00E72114">
        <w:t xml:space="preserve">im </w:t>
      </w:r>
      <w:r>
        <w:t>Öffentlichen Personennahverkehr in ganz Baden-Württemberg und kostet max. 33,</w:t>
      </w:r>
      <w:r w:rsidR="007B45AD">
        <w:t>19</w:t>
      </w:r>
      <w:r>
        <w:t xml:space="preserve"> € im Monat, der Ferienmonat August ist kostenlos. Dafür muss </w:t>
      </w:r>
      <w:r w:rsidR="00D043EE">
        <w:t>es</w:t>
      </w:r>
      <w:r>
        <w:t xml:space="preserve"> aber mindestens ein Jahr bezogen werden.</w:t>
      </w:r>
    </w:p>
    <w:p w14:paraId="0C75A6CD" w14:textId="77777777" w:rsidR="00975485" w:rsidRDefault="00975485" w:rsidP="00C37463">
      <w:pPr>
        <w:spacing w:after="0" w:line="288" w:lineRule="auto"/>
      </w:pPr>
    </w:p>
    <w:p w14:paraId="592B937F" w14:textId="0CBB8116" w:rsidR="00772365" w:rsidRDefault="00E54F71" w:rsidP="00C37463">
      <w:pPr>
        <w:spacing w:after="0" w:line="288" w:lineRule="auto"/>
      </w:pPr>
      <w:r>
        <w:t>Nachfolgend erklären wir Ihnen</w:t>
      </w:r>
      <w:r w:rsidR="00772365">
        <w:t>, was zu tun ist, wenn Sie für Ihr Kind</w:t>
      </w:r>
      <w:r w:rsidR="00BF685E">
        <w:t xml:space="preserve"> </w:t>
      </w:r>
      <w:r w:rsidR="00772365">
        <w:t xml:space="preserve">von der bisherigen Schülermonatskarte auf das </w:t>
      </w:r>
      <w:proofErr w:type="spellStart"/>
      <w:r w:rsidR="00772365">
        <w:t>JugendticketBW</w:t>
      </w:r>
      <w:proofErr w:type="spellEnd"/>
      <w:r w:rsidR="00772365">
        <w:t xml:space="preserve"> umsteigen wollen.</w:t>
      </w:r>
      <w:r w:rsidR="006F0F47">
        <w:t xml:space="preserve"> Möchten Sie weiterhin </w:t>
      </w:r>
      <w:r w:rsidR="006F0F47" w:rsidRPr="006F0F47">
        <w:rPr>
          <w:b/>
          <w:bCs/>
        </w:rPr>
        <w:t>Schülermonatskarten</w:t>
      </w:r>
      <w:r w:rsidR="006F0F47">
        <w:t xml:space="preserve"> für Ihr Kind beziehen, dann müssen Sie </w:t>
      </w:r>
      <w:r w:rsidR="006F0F47" w:rsidRPr="006F0F47">
        <w:rPr>
          <w:b/>
          <w:bCs/>
        </w:rPr>
        <w:t>nichts weiter tun</w:t>
      </w:r>
      <w:r w:rsidR="006F0F47">
        <w:t>!</w:t>
      </w:r>
    </w:p>
    <w:p w14:paraId="3B9B69BC" w14:textId="24D66AF6" w:rsidR="00772365" w:rsidRDefault="00772365" w:rsidP="00C37463">
      <w:pPr>
        <w:spacing w:after="0" w:line="288" w:lineRule="auto"/>
      </w:pPr>
    </w:p>
    <w:p w14:paraId="1B361178" w14:textId="07D950F4" w:rsidR="00772365" w:rsidRPr="002B1488" w:rsidRDefault="00772365" w:rsidP="00C37463">
      <w:pPr>
        <w:spacing w:after="0" w:line="288" w:lineRule="auto"/>
        <w:rPr>
          <w:b/>
          <w:bCs/>
        </w:rPr>
      </w:pPr>
      <w:r w:rsidRPr="00A325BF">
        <w:rPr>
          <w:b/>
          <w:bCs/>
          <w:highlight w:val="yellow"/>
        </w:rPr>
        <w:t>Version 1</w:t>
      </w:r>
      <w:r w:rsidR="00A325BF" w:rsidRPr="00A325BF">
        <w:rPr>
          <w:b/>
          <w:bCs/>
          <w:highlight w:val="yellow"/>
        </w:rPr>
        <w:t xml:space="preserve"> - Brief</w:t>
      </w:r>
    </w:p>
    <w:p w14:paraId="1C3F1E6D" w14:textId="5D62CB5C" w:rsidR="00772365" w:rsidRDefault="002B1488" w:rsidP="006F0F47">
      <w:pPr>
        <w:spacing w:after="0" w:line="288" w:lineRule="auto"/>
      </w:pPr>
      <w:r>
        <w:t xml:space="preserve">Für einen </w:t>
      </w:r>
      <w:r w:rsidRPr="006F0F47">
        <w:rPr>
          <w:b/>
          <w:bCs/>
        </w:rPr>
        <w:t xml:space="preserve">Wechsel auf das </w:t>
      </w:r>
      <w:proofErr w:type="spellStart"/>
      <w:r w:rsidRPr="006F0F47">
        <w:rPr>
          <w:b/>
          <w:bCs/>
        </w:rPr>
        <w:t>JugendticketBW</w:t>
      </w:r>
      <w:proofErr w:type="spellEnd"/>
      <w:r>
        <w:t xml:space="preserve"> </w:t>
      </w:r>
      <w:r w:rsidR="00DA60D9">
        <w:t xml:space="preserve">registrieren </w:t>
      </w:r>
      <w:r>
        <w:t xml:space="preserve">Sie </w:t>
      </w:r>
      <w:r w:rsidR="00DA60D9">
        <w:t xml:space="preserve">sich </w:t>
      </w:r>
      <w:r>
        <w:t xml:space="preserve">bitte </w:t>
      </w:r>
      <w:r w:rsidR="00DA60D9" w:rsidRPr="006F0F47">
        <w:rPr>
          <w:b/>
          <w:bCs/>
        </w:rPr>
        <w:t xml:space="preserve">bis spätestens </w:t>
      </w:r>
      <w:r w:rsidR="006F0F47">
        <w:rPr>
          <w:b/>
          <w:bCs/>
        </w:rPr>
        <w:br/>
      </w:r>
      <w:r w:rsidR="00DA60D9" w:rsidRPr="006F0F47">
        <w:rPr>
          <w:b/>
          <w:bCs/>
        </w:rPr>
        <w:t>31. Dezember 2022</w:t>
      </w:r>
      <w:r w:rsidR="00DA60D9">
        <w:t xml:space="preserve"> im Kundenportal unter </w:t>
      </w:r>
      <w:r w:rsidR="00DA60D9" w:rsidRPr="006F0F47">
        <w:rPr>
          <w:b/>
          <w:bCs/>
        </w:rPr>
        <w:t>abo</w:t>
      </w:r>
      <w:r w:rsidR="009A1600" w:rsidRPr="006F0F47">
        <w:rPr>
          <w:b/>
          <w:bCs/>
        </w:rPr>
        <w:t>s.naldo.de</w:t>
      </w:r>
      <w:r w:rsidR="00DA60D9">
        <w:t xml:space="preserve"> und ordnen mit dem beigefügten Code die Schülermonatskarte Ihres Kindes </w:t>
      </w:r>
      <w:r>
        <w:t>Ihrem Nutzerkonto</w:t>
      </w:r>
      <w:r w:rsidR="00DA60D9">
        <w:t xml:space="preserve"> zu.</w:t>
      </w:r>
      <w:r>
        <w:t xml:space="preserve"> Ändern Sie dann </w:t>
      </w:r>
      <w:r w:rsidR="000E5923">
        <w:t xml:space="preserve">den </w:t>
      </w:r>
      <w:r>
        <w:t xml:space="preserve">„Produkttyp“ von Schülermonatskarte auf </w:t>
      </w:r>
      <w:proofErr w:type="spellStart"/>
      <w:r>
        <w:t>JugendticketBW</w:t>
      </w:r>
      <w:proofErr w:type="spellEnd"/>
      <w:r w:rsidR="000A2C08">
        <w:t>.</w:t>
      </w:r>
    </w:p>
    <w:p w14:paraId="6EABE64B" w14:textId="53AEBE1C" w:rsidR="00772365" w:rsidRDefault="00772365" w:rsidP="00C37463">
      <w:pPr>
        <w:spacing w:after="0" w:line="288" w:lineRule="auto"/>
      </w:pPr>
    </w:p>
    <w:p w14:paraId="71C0238B" w14:textId="70883799" w:rsidR="00772365" w:rsidRPr="002B1488" w:rsidRDefault="00772365" w:rsidP="00C37463">
      <w:pPr>
        <w:spacing w:after="0" w:line="288" w:lineRule="auto"/>
        <w:rPr>
          <w:b/>
          <w:bCs/>
        </w:rPr>
      </w:pPr>
      <w:r w:rsidRPr="002B1488">
        <w:rPr>
          <w:b/>
          <w:bCs/>
          <w:highlight w:val="yellow"/>
        </w:rPr>
        <w:t xml:space="preserve">Version </w:t>
      </w:r>
      <w:r w:rsidRPr="00A325BF">
        <w:rPr>
          <w:b/>
          <w:bCs/>
          <w:highlight w:val="yellow"/>
        </w:rPr>
        <w:t>2</w:t>
      </w:r>
      <w:r w:rsidR="00A325BF" w:rsidRPr="00A325BF">
        <w:rPr>
          <w:b/>
          <w:bCs/>
          <w:highlight w:val="yellow"/>
        </w:rPr>
        <w:t xml:space="preserve"> E-Mail</w:t>
      </w:r>
    </w:p>
    <w:p w14:paraId="1F3A56EF" w14:textId="499D952C" w:rsidR="002B1488" w:rsidRDefault="002B1488" w:rsidP="006F0F47">
      <w:pPr>
        <w:spacing w:after="0" w:line="288" w:lineRule="auto"/>
      </w:pPr>
      <w:r>
        <w:t xml:space="preserve">Für einen </w:t>
      </w:r>
      <w:r w:rsidRPr="006F0F47">
        <w:rPr>
          <w:b/>
          <w:bCs/>
        </w:rPr>
        <w:t xml:space="preserve">Wechsel auf das </w:t>
      </w:r>
      <w:proofErr w:type="spellStart"/>
      <w:r w:rsidRPr="006F0F47">
        <w:rPr>
          <w:b/>
          <w:bCs/>
        </w:rPr>
        <w:t>JugendticketBW</w:t>
      </w:r>
      <w:proofErr w:type="spellEnd"/>
      <w:r>
        <w:t xml:space="preserve"> </w:t>
      </w:r>
      <w:r w:rsidR="00112690">
        <w:t>registrieren</w:t>
      </w:r>
      <w:r>
        <w:t xml:space="preserve"> </w:t>
      </w:r>
      <w:r w:rsidR="002429FB">
        <w:t xml:space="preserve">Sie </w:t>
      </w:r>
      <w:r w:rsidR="0009420E">
        <w:t xml:space="preserve">sich </w:t>
      </w:r>
      <w:r w:rsidR="00C26818">
        <w:t xml:space="preserve">bitte </w:t>
      </w:r>
      <w:r w:rsidR="0009420E" w:rsidRPr="006F0F47">
        <w:rPr>
          <w:b/>
          <w:bCs/>
        </w:rPr>
        <w:t xml:space="preserve">bis spätestens </w:t>
      </w:r>
      <w:r w:rsidR="0009420E" w:rsidRPr="006F0F47">
        <w:rPr>
          <w:b/>
          <w:bCs/>
        </w:rPr>
        <w:br/>
        <w:t>31. Dezember 2022</w:t>
      </w:r>
      <w:r w:rsidR="0009420E">
        <w:t xml:space="preserve"> im Kundenportal unter </w:t>
      </w:r>
      <w:r w:rsidR="0009420E" w:rsidRPr="006F0F47">
        <w:rPr>
          <w:b/>
          <w:bCs/>
        </w:rPr>
        <w:t>abos.naldo.de</w:t>
      </w:r>
      <w:r w:rsidR="0009420E">
        <w:t xml:space="preserve"> mit derjenigen E-Mail-Adresse, die Sie auch </w:t>
      </w:r>
      <w:r w:rsidR="00112690">
        <w:t>beim Antrag der Schülermonatskarte verwendet</w:t>
      </w:r>
      <w:r w:rsidR="0009420E">
        <w:t xml:space="preserve"> haben. Ändern</w:t>
      </w:r>
      <w:r>
        <w:t xml:space="preserve"> Sie dann </w:t>
      </w:r>
      <w:r w:rsidR="000E5923">
        <w:t xml:space="preserve">den </w:t>
      </w:r>
      <w:r>
        <w:t xml:space="preserve">„Produkttyp“ von Schülermonatskarte auf </w:t>
      </w:r>
      <w:proofErr w:type="spellStart"/>
      <w:r>
        <w:t>JugendticketBW</w:t>
      </w:r>
      <w:proofErr w:type="spellEnd"/>
      <w:r w:rsidR="000A2C08">
        <w:t xml:space="preserve">. </w:t>
      </w:r>
    </w:p>
    <w:p w14:paraId="0A594F25" w14:textId="1F3DFF55" w:rsidR="00772365" w:rsidRDefault="00772365" w:rsidP="00C37463">
      <w:pPr>
        <w:spacing w:after="0" w:line="288" w:lineRule="auto"/>
      </w:pPr>
    </w:p>
    <w:p w14:paraId="31EB3B7A" w14:textId="259A6F9A" w:rsidR="00FA6C2A" w:rsidRDefault="000E5923" w:rsidP="00C37463">
      <w:pPr>
        <w:spacing w:after="0" w:line="288" w:lineRule="auto"/>
      </w:pPr>
      <w:r w:rsidRPr="00792FF6">
        <w:t>Bitte beachten Sie</w:t>
      </w:r>
      <w:r w:rsidR="00775335" w:rsidRPr="00792FF6">
        <w:t xml:space="preserve">, dass </w:t>
      </w:r>
      <w:r w:rsidR="00C26818" w:rsidRPr="00792FF6">
        <w:t xml:space="preserve">für Schülerinnen und Schüler, die vor dem 2. März 1996 geboren </w:t>
      </w:r>
      <w:proofErr w:type="gramStart"/>
      <w:r w:rsidR="00C26818" w:rsidRPr="00792FF6">
        <w:t>sind</w:t>
      </w:r>
      <w:proofErr w:type="gramEnd"/>
      <w:r w:rsidR="00C26818" w:rsidRPr="00792FF6">
        <w:t xml:space="preserve"> </w:t>
      </w:r>
      <w:r w:rsidR="00775335" w:rsidRPr="00792FF6">
        <w:t>kein Wechsel in</w:t>
      </w:r>
      <w:r w:rsidR="006F0F47" w:rsidRPr="00792FF6">
        <w:t xml:space="preserve"> da</w:t>
      </w:r>
      <w:r w:rsidR="00775335" w:rsidRPr="00792FF6">
        <w:t xml:space="preserve">s </w:t>
      </w:r>
      <w:proofErr w:type="spellStart"/>
      <w:r w:rsidR="00775335" w:rsidRPr="00792FF6">
        <w:t>JugendticketBW</w:t>
      </w:r>
      <w:proofErr w:type="spellEnd"/>
      <w:r w:rsidR="00775335" w:rsidRPr="00792FF6">
        <w:t xml:space="preserve"> möglich ist</w:t>
      </w:r>
      <w:r w:rsidR="00EE49B8" w:rsidRPr="00792FF6">
        <w:t xml:space="preserve">, da sie die Altersgrenze des </w:t>
      </w:r>
      <w:proofErr w:type="spellStart"/>
      <w:r w:rsidR="00EE49B8" w:rsidRPr="00792FF6">
        <w:t>JugendticketBW</w:t>
      </w:r>
      <w:proofErr w:type="spellEnd"/>
      <w:r w:rsidR="00EE49B8" w:rsidRPr="00792FF6">
        <w:t xml:space="preserve"> erreicht haben</w:t>
      </w:r>
      <w:r w:rsidR="002B4F3D" w:rsidRPr="00792FF6">
        <w:t>.</w:t>
      </w:r>
    </w:p>
    <w:p w14:paraId="7CFB7E06" w14:textId="10379BB8" w:rsidR="006E7D85" w:rsidRDefault="006E7D85" w:rsidP="00C37463">
      <w:pPr>
        <w:spacing w:after="0" w:line="288" w:lineRule="auto"/>
      </w:pPr>
    </w:p>
    <w:p w14:paraId="72646975" w14:textId="157399BD" w:rsidR="00FA6C2A" w:rsidRDefault="00FA6C2A" w:rsidP="00C37463">
      <w:pPr>
        <w:spacing w:after="0" w:line="288" w:lineRule="auto"/>
      </w:pPr>
      <w:r w:rsidRPr="006E7D85">
        <w:rPr>
          <w:b/>
          <w:bCs/>
        </w:rPr>
        <w:t>Anlage:</w:t>
      </w:r>
      <w:r>
        <w:t xml:space="preserve"> Übersicht Vergleich </w:t>
      </w:r>
      <w:proofErr w:type="spellStart"/>
      <w:r>
        <w:t>JugendticketBW</w:t>
      </w:r>
      <w:proofErr w:type="spellEnd"/>
      <w:r>
        <w:t xml:space="preserve"> und Schülermonatskarte</w:t>
      </w:r>
    </w:p>
    <w:sectPr w:rsidR="00FA6C2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500C" w14:textId="77777777" w:rsidR="00B27ED1" w:rsidRDefault="00B27ED1" w:rsidP="007F13BA">
      <w:pPr>
        <w:spacing w:after="0" w:line="240" w:lineRule="auto"/>
      </w:pPr>
      <w:r>
        <w:separator/>
      </w:r>
    </w:p>
  </w:endnote>
  <w:endnote w:type="continuationSeparator" w:id="0">
    <w:p w14:paraId="566D5602" w14:textId="77777777" w:rsidR="00B27ED1" w:rsidRDefault="00B27ED1" w:rsidP="007F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924611603"/>
        <w:docPartObj>
          <w:docPartGallery w:val="Page Numbers (Bottom of Page)"/>
          <w:docPartUnique/>
        </w:docPartObj>
      </w:sdtPr>
      <w:sdtEndPr>
        <w:rPr>
          <w:rFonts w:ascii="Arial" w:eastAsiaTheme="minorHAnsi" w:hAnsi="Arial" w:cstheme="minorHAnsi"/>
          <w:sz w:val="18"/>
          <w:szCs w:val="18"/>
        </w:rPr>
      </w:sdtEndPr>
      <w:sdtContent>
        <w:tr w:rsidR="007F13BA" w14:paraId="05944D4F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0F6C0A53" w14:textId="67CED203" w:rsidR="007F13BA" w:rsidRDefault="007F13B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3ED4D24B" w14:textId="086124EC" w:rsidR="007F13BA" w:rsidRPr="007F13BA" w:rsidRDefault="007F13B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8"/>
                  <w:szCs w:val="18"/>
                </w:rPr>
              </w:pPr>
              <w:r w:rsidRPr="007F13BA">
                <w:rPr>
                  <w:sz w:val="18"/>
                  <w:szCs w:val="18"/>
                </w:rPr>
                <w:fldChar w:fldCharType="begin"/>
              </w:r>
              <w:r w:rsidRPr="007F13BA">
                <w:rPr>
                  <w:sz w:val="18"/>
                  <w:szCs w:val="18"/>
                </w:rPr>
                <w:instrText>PAGE    \* MERGEFORMAT</w:instrText>
              </w:r>
              <w:r w:rsidRPr="007F13BA">
                <w:rPr>
                  <w:sz w:val="18"/>
                  <w:szCs w:val="18"/>
                </w:rPr>
                <w:fldChar w:fldCharType="separate"/>
              </w:r>
              <w:r w:rsidR="005B1655">
                <w:rPr>
                  <w:noProof/>
                  <w:sz w:val="18"/>
                  <w:szCs w:val="18"/>
                </w:rPr>
                <w:t>1</w:t>
              </w:r>
              <w:r w:rsidRPr="007F13BA">
                <w:rPr>
                  <w:sz w:val="18"/>
                  <w:szCs w:val="18"/>
                </w:rPr>
                <w:fldChar w:fldCharType="end"/>
              </w:r>
            </w:p>
          </w:tc>
        </w:tr>
      </w:sdtContent>
    </w:sdt>
  </w:tbl>
  <w:p w14:paraId="60C28516" w14:textId="77777777" w:rsidR="007F13BA" w:rsidRDefault="007F13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EBBA" w14:textId="77777777" w:rsidR="00B27ED1" w:rsidRDefault="00B27ED1" w:rsidP="007F13BA">
      <w:pPr>
        <w:spacing w:after="0" w:line="240" w:lineRule="auto"/>
      </w:pPr>
      <w:r>
        <w:separator/>
      </w:r>
    </w:p>
  </w:footnote>
  <w:footnote w:type="continuationSeparator" w:id="0">
    <w:p w14:paraId="6264B9EB" w14:textId="77777777" w:rsidR="00B27ED1" w:rsidRDefault="00B27ED1" w:rsidP="007F1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6EB0"/>
    <w:multiLevelType w:val="hybridMultilevel"/>
    <w:tmpl w:val="75A243B0"/>
    <w:lvl w:ilvl="0" w:tplc="6A768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462E"/>
    <w:multiLevelType w:val="hybridMultilevel"/>
    <w:tmpl w:val="5078A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54C84"/>
    <w:multiLevelType w:val="hybridMultilevel"/>
    <w:tmpl w:val="33C2F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E3699"/>
    <w:multiLevelType w:val="hybridMultilevel"/>
    <w:tmpl w:val="97F65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557">
    <w:abstractNumId w:val="0"/>
  </w:num>
  <w:num w:numId="2" w16cid:durableId="1473718326">
    <w:abstractNumId w:val="1"/>
  </w:num>
  <w:num w:numId="3" w16cid:durableId="370571161">
    <w:abstractNumId w:val="2"/>
  </w:num>
  <w:num w:numId="4" w16cid:durableId="1050306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7F"/>
    <w:rsid w:val="0009420E"/>
    <w:rsid w:val="000A2C08"/>
    <w:rsid w:val="000E5923"/>
    <w:rsid w:val="000F0FBC"/>
    <w:rsid w:val="00112690"/>
    <w:rsid w:val="001531D3"/>
    <w:rsid w:val="001560E8"/>
    <w:rsid w:val="001F0E1E"/>
    <w:rsid w:val="002369F5"/>
    <w:rsid w:val="002429FB"/>
    <w:rsid w:val="00264DEA"/>
    <w:rsid w:val="002B1488"/>
    <w:rsid w:val="002B4F3D"/>
    <w:rsid w:val="002B6339"/>
    <w:rsid w:val="002D190B"/>
    <w:rsid w:val="002E402C"/>
    <w:rsid w:val="003554E6"/>
    <w:rsid w:val="004B100C"/>
    <w:rsid w:val="004E70C1"/>
    <w:rsid w:val="004F50BB"/>
    <w:rsid w:val="00555829"/>
    <w:rsid w:val="005A47CB"/>
    <w:rsid w:val="005B1655"/>
    <w:rsid w:val="005C3F7F"/>
    <w:rsid w:val="005F7FEF"/>
    <w:rsid w:val="006E7D85"/>
    <w:rsid w:val="006F0F47"/>
    <w:rsid w:val="006F3F8C"/>
    <w:rsid w:val="00731346"/>
    <w:rsid w:val="00772365"/>
    <w:rsid w:val="00775335"/>
    <w:rsid w:val="00792FF6"/>
    <w:rsid w:val="007B45AD"/>
    <w:rsid w:val="007D66DD"/>
    <w:rsid w:val="007F13BA"/>
    <w:rsid w:val="00843E68"/>
    <w:rsid w:val="00897954"/>
    <w:rsid w:val="008B743E"/>
    <w:rsid w:val="00975485"/>
    <w:rsid w:val="0099627F"/>
    <w:rsid w:val="009A1600"/>
    <w:rsid w:val="00A325BF"/>
    <w:rsid w:val="00AA655B"/>
    <w:rsid w:val="00B27ED1"/>
    <w:rsid w:val="00B7438F"/>
    <w:rsid w:val="00BA4BA5"/>
    <w:rsid w:val="00BF685E"/>
    <w:rsid w:val="00C26818"/>
    <w:rsid w:val="00C37463"/>
    <w:rsid w:val="00D043EE"/>
    <w:rsid w:val="00DA60D9"/>
    <w:rsid w:val="00E03F64"/>
    <w:rsid w:val="00E40905"/>
    <w:rsid w:val="00E54F71"/>
    <w:rsid w:val="00E72114"/>
    <w:rsid w:val="00E93D36"/>
    <w:rsid w:val="00EC3266"/>
    <w:rsid w:val="00ED34BA"/>
    <w:rsid w:val="00EE49B8"/>
    <w:rsid w:val="00F45699"/>
    <w:rsid w:val="00F65A7D"/>
    <w:rsid w:val="00FA6C2A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A2D9"/>
  <w15:chartTrackingRefBased/>
  <w15:docId w15:val="{1F6CD0A5-1B90-4328-AC5C-1E233F7D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456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A6C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3BA"/>
  </w:style>
  <w:style w:type="paragraph" w:styleId="Fuzeile">
    <w:name w:val="footer"/>
    <w:basedOn w:val="Standard"/>
    <w:link w:val="FuzeileZchn"/>
    <w:uiPriority w:val="99"/>
    <w:unhideWhenUsed/>
    <w:rsid w:val="007F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Lohmüller</dc:creator>
  <cp:keywords/>
  <dc:description/>
  <cp:lastModifiedBy>L002999</cp:lastModifiedBy>
  <cp:revision>2</cp:revision>
  <cp:lastPrinted>2022-10-29T05:28:00Z</cp:lastPrinted>
  <dcterms:created xsi:type="dcterms:W3CDTF">2022-12-30T11:07:00Z</dcterms:created>
  <dcterms:modified xsi:type="dcterms:W3CDTF">2022-12-30T11:07:00Z</dcterms:modified>
</cp:coreProperties>
</file>